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07" w:rsidRPr="007F4553" w:rsidRDefault="00BE6D07" w:rsidP="00BE6D07">
      <w:pPr>
        <w:shd w:val="clear" w:color="auto" w:fill="FFFFFF"/>
        <w:spacing w:after="150" w:line="240" w:lineRule="auto"/>
        <w:outlineLvl w:val="0"/>
        <w:rPr>
          <w:rFonts w:ascii="Times New Roman" w:eastAsia="Times New Roman" w:hAnsi="Times New Roman" w:cs="Times New Roman"/>
          <w:color w:val="000000" w:themeColor="text1"/>
          <w:kern w:val="36"/>
          <w:sz w:val="28"/>
          <w:szCs w:val="28"/>
        </w:rPr>
      </w:pPr>
      <w:r w:rsidRPr="00BE6D07">
        <w:rPr>
          <w:rFonts w:ascii="Times New Roman" w:eastAsia="Times New Roman" w:hAnsi="Times New Roman" w:cs="Times New Roman"/>
          <w:color w:val="000000" w:themeColor="text1"/>
          <w:kern w:val="36"/>
          <w:sz w:val="28"/>
          <w:szCs w:val="28"/>
        </w:rPr>
        <w:t xml:space="preserve">TRƯỜNG TIỂU HỌC </w:t>
      </w:r>
      <w:r w:rsidR="007C24BA">
        <w:rPr>
          <w:rFonts w:ascii="Times New Roman" w:eastAsia="Times New Roman" w:hAnsi="Times New Roman" w:cs="Times New Roman"/>
          <w:color w:val="000000" w:themeColor="text1"/>
          <w:kern w:val="36"/>
          <w:sz w:val="28"/>
          <w:szCs w:val="28"/>
        </w:rPr>
        <w:t>ĐỖ ĐỘNG</w:t>
      </w:r>
    </w:p>
    <w:p w:rsidR="00BE6D07" w:rsidRPr="007F4553" w:rsidRDefault="00BE6D07" w:rsidP="007F4553">
      <w:pPr>
        <w:shd w:val="clear" w:color="auto" w:fill="FFFFFF"/>
        <w:spacing w:line="288" w:lineRule="auto"/>
        <w:jc w:val="center"/>
        <w:outlineLvl w:val="0"/>
        <w:rPr>
          <w:rFonts w:ascii="Times New Roman" w:eastAsia="Times New Roman" w:hAnsi="Times New Roman" w:cs="Times New Roman"/>
          <w:b/>
          <w:color w:val="000000" w:themeColor="text1"/>
          <w:kern w:val="36"/>
          <w:sz w:val="28"/>
          <w:szCs w:val="28"/>
        </w:rPr>
      </w:pPr>
      <w:r w:rsidRPr="007F4553">
        <w:rPr>
          <w:rFonts w:ascii="Times New Roman" w:eastAsia="Times New Roman" w:hAnsi="Times New Roman" w:cs="Times New Roman"/>
          <w:b/>
          <w:color w:val="000000" w:themeColor="text1"/>
          <w:kern w:val="36"/>
          <w:sz w:val="28"/>
          <w:szCs w:val="28"/>
        </w:rPr>
        <w:t>BÀI TUYÊN TRUYỀN</w:t>
      </w:r>
    </w:p>
    <w:p w:rsidR="00BE6D07" w:rsidRPr="00BE6D07" w:rsidRDefault="00BE6D07" w:rsidP="007F4553">
      <w:pPr>
        <w:shd w:val="clear" w:color="auto" w:fill="FFFFFF"/>
        <w:spacing w:line="288" w:lineRule="auto"/>
        <w:jc w:val="center"/>
        <w:outlineLvl w:val="0"/>
        <w:rPr>
          <w:rFonts w:ascii="Times New Roman" w:eastAsia="Times New Roman" w:hAnsi="Times New Roman" w:cs="Times New Roman"/>
          <w:b/>
          <w:color w:val="000000" w:themeColor="text1"/>
          <w:kern w:val="36"/>
          <w:sz w:val="28"/>
          <w:szCs w:val="28"/>
        </w:rPr>
      </w:pPr>
      <w:r w:rsidRPr="00BE6D07">
        <w:rPr>
          <w:rFonts w:ascii="Times New Roman" w:eastAsia="Times New Roman" w:hAnsi="Times New Roman" w:cs="Times New Roman"/>
          <w:b/>
          <w:color w:val="000000" w:themeColor="text1"/>
          <w:kern w:val="36"/>
          <w:sz w:val="28"/>
          <w:szCs w:val="28"/>
        </w:rPr>
        <w:t>CÔNG TÁC TUYỂN SINH NĂM HỌC 202</w:t>
      </w:r>
      <w:r w:rsidR="00E3084A">
        <w:rPr>
          <w:rFonts w:ascii="Times New Roman" w:eastAsia="Times New Roman" w:hAnsi="Times New Roman" w:cs="Times New Roman"/>
          <w:b/>
          <w:color w:val="000000" w:themeColor="text1"/>
          <w:kern w:val="36"/>
          <w:sz w:val="28"/>
          <w:szCs w:val="28"/>
        </w:rPr>
        <w:t>3</w:t>
      </w:r>
      <w:r w:rsidRPr="00BE6D07">
        <w:rPr>
          <w:rFonts w:ascii="Times New Roman" w:eastAsia="Times New Roman" w:hAnsi="Times New Roman" w:cs="Times New Roman"/>
          <w:b/>
          <w:color w:val="000000" w:themeColor="text1"/>
          <w:kern w:val="36"/>
          <w:sz w:val="28"/>
          <w:szCs w:val="28"/>
        </w:rPr>
        <w:t>-202</w:t>
      </w:r>
      <w:r w:rsidR="00E3084A">
        <w:rPr>
          <w:rFonts w:ascii="Times New Roman" w:eastAsia="Times New Roman" w:hAnsi="Times New Roman" w:cs="Times New Roman"/>
          <w:b/>
          <w:color w:val="000000" w:themeColor="text1"/>
          <w:kern w:val="36"/>
          <w:sz w:val="28"/>
          <w:szCs w:val="28"/>
        </w:rPr>
        <w:t>4</w:t>
      </w:r>
    </w:p>
    <w:p w:rsidR="00BE6D07" w:rsidRDefault="00BE6D07" w:rsidP="00BE6D07">
      <w:pPr>
        <w:shd w:val="clear" w:color="auto" w:fill="FFFFFF"/>
        <w:spacing w:after="150" w:line="240" w:lineRule="auto"/>
        <w:ind w:firstLine="720"/>
        <w:jc w:val="both"/>
        <w:rPr>
          <w:rFonts w:ascii="Times New Roman" w:eastAsia="Times New Roman" w:hAnsi="Times New Roman" w:cs="Times New Roman"/>
          <w:color w:val="000000"/>
          <w:sz w:val="30"/>
          <w:szCs w:val="30"/>
          <w:shd w:val="clear" w:color="auto" w:fill="FFFFFF"/>
        </w:rPr>
      </w:pPr>
    </w:p>
    <w:p w:rsidR="00A346EA" w:rsidRPr="00A346EA" w:rsidRDefault="001477EC" w:rsidP="00A346EA">
      <w:pPr>
        <w:spacing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Kế hoạch số </w:t>
      </w:r>
      <w:r w:rsidR="00E3084A">
        <w:rPr>
          <w:rFonts w:ascii="Times New Roman" w:eastAsia="Times New Roman" w:hAnsi="Times New Roman" w:cs="Times New Roman"/>
          <w:color w:val="000000"/>
          <w:sz w:val="28"/>
          <w:szCs w:val="28"/>
        </w:rPr>
        <w:t>350/KH-PGD&amp;ĐT ngày 12/05/2023</w:t>
      </w:r>
      <w:r w:rsidR="00A346EA" w:rsidRPr="00A346EA">
        <w:rPr>
          <w:rFonts w:ascii="Times New Roman" w:eastAsia="Times New Roman" w:hAnsi="Times New Roman" w:cs="Times New Roman"/>
          <w:color w:val="000000"/>
          <w:sz w:val="28"/>
          <w:szCs w:val="28"/>
        </w:rPr>
        <w:t xml:space="preserve"> của PGD&amp;ĐT huyện Thanh Oai về việc tuyển sinh vào các tr</w:t>
      </w:r>
      <w:r w:rsidR="00A346EA" w:rsidRPr="00A346EA">
        <w:rPr>
          <w:rFonts w:ascii="Times New Roman" w:eastAsia="Times New Roman" w:hAnsi="Times New Roman" w:cs="Times New Roman" w:hint="eastAsia"/>
          <w:color w:val="000000"/>
          <w:sz w:val="28"/>
          <w:szCs w:val="28"/>
        </w:rPr>
        <w:t>ư</w:t>
      </w:r>
      <w:r w:rsidR="00A346EA" w:rsidRPr="00A346EA">
        <w:rPr>
          <w:rFonts w:ascii="Times New Roman" w:eastAsia="Times New Roman" w:hAnsi="Times New Roman" w:cs="Times New Roman"/>
          <w:color w:val="000000"/>
          <w:sz w:val="28"/>
          <w:szCs w:val="28"/>
        </w:rPr>
        <w:t>ờng mầm non, lớp 1, lớp 6 trên địa bàn huyện Thanh Oai n</w:t>
      </w:r>
      <w:r w:rsidR="00A346EA" w:rsidRPr="00A346EA">
        <w:rPr>
          <w:rFonts w:ascii="Times New Roman" w:eastAsia="Times New Roman" w:hAnsi="Times New Roman" w:cs="Times New Roman" w:hint="eastAsia"/>
          <w:color w:val="000000"/>
          <w:sz w:val="28"/>
          <w:szCs w:val="28"/>
        </w:rPr>
        <w:t>ă</w:t>
      </w:r>
      <w:r w:rsidR="00A346EA" w:rsidRPr="00A346EA">
        <w:rPr>
          <w:rFonts w:ascii="Times New Roman" w:eastAsia="Times New Roman" w:hAnsi="Times New Roman" w:cs="Times New Roman"/>
          <w:color w:val="000000"/>
          <w:sz w:val="28"/>
          <w:szCs w:val="28"/>
        </w:rPr>
        <w:t>m học 202</w:t>
      </w:r>
      <w:r w:rsidR="00E3084A">
        <w:rPr>
          <w:rFonts w:ascii="Times New Roman" w:eastAsia="Times New Roman" w:hAnsi="Times New Roman" w:cs="Times New Roman"/>
          <w:color w:val="000000"/>
          <w:sz w:val="28"/>
          <w:szCs w:val="28"/>
        </w:rPr>
        <w:t>3</w:t>
      </w:r>
      <w:r w:rsidR="00A346EA" w:rsidRPr="00A346EA">
        <w:rPr>
          <w:rFonts w:ascii="Times New Roman" w:eastAsia="Times New Roman" w:hAnsi="Times New Roman" w:cs="Times New Roman"/>
          <w:color w:val="000000"/>
          <w:sz w:val="28"/>
          <w:szCs w:val="28"/>
        </w:rPr>
        <w:t xml:space="preserve"> - 202</w:t>
      </w:r>
      <w:r w:rsidR="00E3084A">
        <w:rPr>
          <w:rFonts w:ascii="Times New Roman" w:eastAsia="Times New Roman" w:hAnsi="Times New Roman" w:cs="Times New Roman"/>
          <w:color w:val="000000"/>
          <w:sz w:val="28"/>
          <w:szCs w:val="28"/>
        </w:rPr>
        <w:t>4</w:t>
      </w:r>
      <w:r w:rsidR="00A346EA" w:rsidRPr="00A346EA">
        <w:rPr>
          <w:rFonts w:ascii="Times New Roman" w:eastAsia="Times New Roman" w:hAnsi="Times New Roman" w:cs="Times New Roman"/>
          <w:color w:val="000000"/>
          <w:sz w:val="28"/>
          <w:szCs w:val="28"/>
        </w:rPr>
        <w:t>.</w:t>
      </w:r>
    </w:p>
    <w:p w:rsidR="00BE6D07" w:rsidRPr="00A346EA" w:rsidRDefault="00BE6D07" w:rsidP="00A346EA">
      <w:pPr>
        <w:shd w:val="clear" w:color="auto" w:fill="FFFFFF"/>
        <w:spacing w:line="288" w:lineRule="auto"/>
        <w:ind w:firstLine="720"/>
        <w:jc w:val="both"/>
        <w:rPr>
          <w:rFonts w:ascii="Times New Roman" w:eastAsia="Times New Roman" w:hAnsi="Times New Roman" w:cs="Times New Roman"/>
          <w:color w:val="000000"/>
          <w:sz w:val="28"/>
          <w:szCs w:val="28"/>
          <w:shd w:val="clear" w:color="auto" w:fill="FFFFFF"/>
        </w:rPr>
      </w:pPr>
      <w:r w:rsidRPr="00BE6D07">
        <w:rPr>
          <w:rFonts w:ascii="Times New Roman" w:eastAsia="Times New Roman" w:hAnsi="Times New Roman" w:cs="Times New Roman"/>
          <w:color w:val="000000"/>
          <w:sz w:val="28"/>
          <w:szCs w:val="28"/>
          <w:shd w:val="clear" w:color="auto" w:fill="FFFFFF"/>
        </w:rPr>
        <w:t xml:space="preserve">BGH trường TH </w:t>
      </w:r>
      <w:r w:rsidR="007C24BA">
        <w:rPr>
          <w:rFonts w:ascii="Times New Roman" w:eastAsia="Times New Roman" w:hAnsi="Times New Roman" w:cs="Times New Roman"/>
          <w:color w:val="000000"/>
          <w:sz w:val="28"/>
          <w:szCs w:val="28"/>
          <w:shd w:val="clear" w:color="auto" w:fill="FFFFFF"/>
        </w:rPr>
        <w:t>Đỗ Động</w:t>
      </w:r>
      <w:r w:rsidRPr="00BE6D07">
        <w:rPr>
          <w:rFonts w:ascii="Times New Roman" w:eastAsia="Times New Roman" w:hAnsi="Times New Roman" w:cs="Times New Roman"/>
          <w:color w:val="000000"/>
          <w:sz w:val="28"/>
          <w:szCs w:val="28"/>
          <w:shd w:val="clear" w:color="auto" w:fill="FFFFFF"/>
        </w:rPr>
        <w:t xml:space="preserve"> luôn xác định công tác tuyển sinh đầu cấp là nhiệm vụ hàng đầu. Tuy nhiên, công tác tuyển sinh của trường gặp nhiều khó khăn, đó là: trên địa bàn </w:t>
      </w:r>
      <w:r w:rsidR="007F4553" w:rsidRPr="00A346EA">
        <w:rPr>
          <w:rFonts w:ascii="Times New Roman" w:eastAsia="Times New Roman" w:hAnsi="Times New Roman" w:cs="Times New Roman"/>
          <w:color w:val="000000"/>
          <w:sz w:val="28"/>
          <w:szCs w:val="28"/>
          <w:shd w:val="clear" w:color="auto" w:fill="FFFFFF"/>
        </w:rPr>
        <w:t xml:space="preserve">xã </w:t>
      </w:r>
      <w:r w:rsidR="007C24BA">
        <w:rPr>
          <w:rFonts w:ascii="Times New Roman" w:eastAsia="Times New Roman" w:hAnsi="Times New Roman" w:cs="Times New Roman"/>
          <w:color w:val="000000"/>
          <w:sz w:val="28"/>
          <w:szCs w:val="28"/>
          <w:shd w:val="clear" w:color="auto" w:fill="FFFFFF"/>
        </w:rPr>
        <w:t>Đỗ Động</w:t>
      </w:r>
      <w:r w:rsidRPr="00BE6D07">
        <w:rPr>
          <w:rFonts w:ascii="Times New Roman" w:eastAsia="Times New Roman" w:hAnsi="Times New Roman" w:cs="Times New Roman"/>
          <w:color w:val="000000"/>
          <w:sz w:val="28"/>
          <w:szCs w:val="28"/>
          <w:shd w:val="clear" w:color="auto" w:fill="FFFFFF"/>
        </w:rPr>
        <w:t>, trường lại nằm</w:t>
      </w:r>
      <w:r w:rsidR="007C24BA">
        <w:rPr>
          <w:rFonts w:ascii="Times New Roman" w:eastAsia="Times New Roman" w:hAnsi="Times New Roman" w:cs="Times New Roman"/>
          <w:color w:val="000000"/>
          <w:sz w:val="28"/>
          <w:szCs w:val="28"/>
          <w:shd w:val="clear" w:color="auto" w:fill="FFFFFF"/>
        </w:rPr>
        <w:t xml:space="preserve"> trên chục đường liên xã</w:t>
      </w:r>
      <w:r w:rsidRPr="00BE6D07">
        <w:rPr>
          <w:rFonts w:ascii="Times New Roman" w:eastAsia="Times New Roman" w:hAnsi="Times New Roman" w:cs="Times New Roman"/>
          <w:color w:val="000000"/>
          <w:sz w:val="28"/>
          <w:szCs w:val="28"/>
          <w:shd w:val="clear" w:color="auto" w:fill="FFFFFF"/>
        </w:rPr>
        <w:t>,</w:t>
      </w:r>
      <w:r w:rsidR="00E8085E">
        <w:rPr>
          <w:rFonts w:ascii="Times New Roman" w:eastAsia="Times New Roman" w:hAnsi="Times New Roman" w:cs="Times New Roman"/>
          <w:color w:val="000000"/>
          <w:sz w:val="28"/>
          <w:szCs w:val="28"/>
          <w:shd w:val="clear" w:color="auto" w:fill="FFFFFF"/>
        </w:rPr>
        <w:t xml:space="preserve"> giáp với Thị Trấn Kim Bài và Tân Ước</w:t>
      </w:r>
      <w:r w:rsidR="008A08D9">
        <w:rPr>
          <w:rFonts w:ascii="Times New Roman" w:eastAsia="Times New Roman" w:hAnsi="Times New Roman" w:cs="Times New Roman"/>
          <w:color w:val="000000"/>
          <w:sz w:val="28"/>
          <w:szCs w:val="28"/>
          <w:shd w:val="clear" w:color="auto" w:fill="FFFFFF"/>
        </w:rPr>
        <w:t xml:space="preserve"> nên việc tuyển sinh gặp nhiều khó khăn</w:t>
      </w:r>
      <w:r w:rsidR="00E8085E">
        <w:rPr>
          <w:rFonts w:ascii="Times New Roman" w:eastAsia="Times New Roman" w:hAnsi="Times New Roman" w:cs="Times New Roman"/>
          <w:color w:val="000000"/>
          <w:sz w:val="28"/>
          <w:szCs w:val="28"/>
          <w:shd w:val="clear" w:color="auto" w:fill="FFFFFF"/>
        </w:rPr>
        <w:t>.</w:t>
      </w:r>
      <w:r w:rsidRPr="00BE6D07">
        <w:rPr>
          <w:rFonts w:ascii="Times New Roman" w:eastAsia="Times New Roman" w:hAnsi="Times New Roman" w:cs="Times New Roman"/>
          <w:color w:val="000000"/>
          <w:sz w:val="28"/>
          <w:szCs w:val="28"/>
          <w:shd w:val="clear" w:color="auto" w:fill="FFFFFF"/>
        </w:rPr>
        <w:t xml:space="preserve"> Để khắc phục, BGH và đội ngũ giáo viên nhà trường luôn luôn nỗ lực, đề ra nhiều biện pháp nhằm nâng cao chất lượng dạy học để PHHS thực sự hài lòng khi đến với nhà trường.</w:t>
      </w:r>
    </w:p>
    <w:p w:rsidR="006F0EEE" w:rsidRPr="00A346EA" w:rsidRDefault="00A346EA" w:rsidP="00A346EA">
      <w:pPr>
        <w:shd w:val="clear" w:color="auto" w:fill="FFFFFF"/>
        <w:spacing w:line="288"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Từ ngày 2</w:t>
      </w:r>
      <w:r w:rsidR="00CD0B8D">
        <w:rPr>
          <w:rFonts w:ascii="Times New Roman" w:eastAsia="Times New Roman" w:hAnsi="Times New Roman" w:cs="Times New Roman"/>
          <w:color w:val="000000"/>
          <w:sz w:val="28"/>
          <w:szCs w:val="28"/>
          <w:shd w:val="clear" w:color="auto" w:fill="FFFFFF"/>
        </w:rPr>
        <w:t>6</w:t>
      </w:r>
      <w:r>
        <w:rPr>
          <w:rFonts w:ascii="Times New Roman" w:eastAsia="Times New Roman" w:hAnsi="Times New Roman" w:cs="Times New Roman"/>
          <w:color w:val="000000"/>
          <w:sz w:val="28"/>
          <w:szCs w:val="28"/>
          <w:shd w:val="clear" w:color="auto" w:fill="FFFFFF"/>
        </w:rPr>
        <w:t>/6/</w:t>
      </w:r>
      <w:r w:rsidR="006F0EEE" w:rsidRPr="00A346EA">
        <w:rPr>
          <w:rFonts w:ascii="Times New Roman" w:eastAsia="Times New Roman" w:hAnsi="Times New Roman" w:cs="Times New Roman"/>
          <w:color w:val="000000"/>
          <w:sz w:val="28"/>
          <w:szCs w:val="28"/>
          <w:shd w:val="clear" w:color="auto" w:fill="FFFFFF"/>
        </w:rPr>
        <w:t>202</w:t>
      </w:r>
      <w:r w:rsidR="00E3084A">
        <w:rPr>
          <w:rFonts w:ascii="Times New Roman" w:eastAsia="Times New Roman" w:hAnsi="Times New Roman" w:cs="Times New Roman"/>
          <w:color w:val="000000"/>
          <w:sz w:val="28"/>
          <w:szCs w:val="28"/>
          <w:shd w:val="clear" w:color="auto" w:fill="FFFFFF"/>
        </w:rPr>
        <w:t>3</w:t>
      </w:r>
      <w:r w:rsidR="006F0EEE" w:rsidRPr="00A346EA">
        <w:rPr>
          <w:rFonts w:ascii="Times New Roman" w:eastAsia="Times New Roman" w:hAnsi="Times New Roman" w:cs="Times New Roman"/>
          <w:color w:val="000000"/>
          <w:sz w:val="28"/>
          <w:szCs w:val="28"/>
          <w:shd w:val="clear" w:color="auto" w:fill="FFFFFF"/>
        </w:rPr>
        <w:t xml:space="preserve">, BGH nhà trường thực hiện đăng bài tuyên truyền trên </w:t>
      </w:r>
      <w:r>
        <w:rPr>
          <w:rFonts w:ascii="Times New Roman" w:eastAsia="Times New Roman" w:hAnsi="Times New Roman" w:cs="Times New Roman"/>
          <w:color w:val="000000"/>
          <w:sz w:val="28"/>
          <w:szCs w:val="28"/>
          <w:shd w:val="clear" w:color="auto" w:fill="FFFFFF"/>
        </w:rPr>
        <w:t>trang Website nhà trường,</w:t>
      </w:r>
      <w:r w:rsidR="00A55CE7">
        <w:rPr>
          <w:rFonts w:ascii="Times New Roman" w:eastAsia="Times New Roman" w:hAnsi="Times New Roman" w:cs="Times New Roman"/>
          <w:color w:val="000000"/>
          <w:sz w:val="28"/>
          <w:szCs w:val="28"/>
          <w:shd w:val="clear" w:color="auto" w:fill="FFFFFF"/>
        </w:rPr>
        <w:t>trên hệ thống loa</w:t>
      </w:r>
      <w:r w:rsidR="006F0EEE" w:rsidRPr="00A346EA">
        <w:rPr>
          <w:rFonts w:ascii="Times New Roman" w:eastAsia="Times New Roman" w:hAnsi="Times New Roman" w:cs="Times New Roman"/>
          <w:color w:val="000000"/>
          <w:sz w:val="28"/>
          <w:szCs w:val="28"/>
          <w:shd w:val="clear" w:color="auto" w:fill="FFFFFF"/>
        </w:rPr>
        <w:t xml:space="preserve"> truyền thanh của xã, các thôn xóm vào các buổi sáng và chiều tối theo địa bàn tuyển sinh của nhà trường để phụ huynh nắm bắt được thời gian, đối tượng tuyển sinh của các con. CMHS chuẩn bị giấy tờ cần thiết để nộp hồ sơ về nhà trường theo đúng thời gian quy định.</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b/>
          <w:color w:val="000000"/>
          <w:sz w:val="28"/>
          <w:szCs w:val="28"/>
        </w:rPr>
        <w:t>1. Ph</w:t>
      </w:r>
      <w:r w:rsidRPr="00A346EA">
        <w:rPr>
          <w:rFonts w:ascii="Times New Roman" w:eastAsia="Times New Roman" w:hAnsi="Times New Roman" w:cs="Times New Roman" w:hint="eastAsia"/>
          <w:b/>
          <w:color w:val="000000"/>
          <w:sz w:val="28"/>
          <w:szCs w:val="28"/>
        </w:rPr>
        <w:t>ươ</w:t>
      </w:r>
      <w:r w:rsidRPr="00A346EA">
        <w:rPr>
          <w:rFonts w:ascii="Times New Roman" w:eastAsia="Times New Roman" w:hAnsi="Times New Roman" w:cs="Times New Roman"/>
          <w:b/>
          <w:color w:val="000000"/>
          <w:sz w:val="28"/>
          <w:szCs w:val="28"/>
        </w:rPr>
        <w:t>ng thức và đối tượng:</w:t>
      </w:r>
      <w:r w:rsidRPr="00A346EA">
        <w:rPr>
          <w:rFonts w:ascii="Times New Roman" w:eastAsia="Times New Roman" w:hAnsi="Times New Roman" w:cs="Times New Roman"/>
          <w:color w:val="000000"/>
          <w:sz w:val="28"/>
          <w:szCs w:val="28"/>
        </w:rPr>
        <w:t xml:space="preserve">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Phương thức: Xét tuyển</w:t>
      </w:r>
    </w:p>
    <w:p w:rsidR="001477EC"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Đối tượng dự tuyển: Tuổi của trẻ vào lớp 1 là 6 tuổi (sinh n</w:t>
      </w:r>
      <w:r w:rsidRPr="00A346EA">
        <w:rPr>
          <w:rFonts w:ascii="Times New Roman" w:eastAsia="Times New Roman" w:hAnsi="Times New Roman" w:cs="Times New Roman" w:hint="eastAsia"/>
          <w:color w:val="000000"/>
          <w:sz w:val="28"/>
          <w:szCs w:val="28"/>
        </w:rPr>
        <w:t>ă</w:t>
      </w:r>
      <w:r w:rsidRPr="00A346EA">
        <w:rPr>
          <w:rFonts w:ascii="Times New Roman" w:eastAsia="Times New Roman" w:hAnsi="Times New Roman" w:cs="Times New Roman"/>
          <w:color w:val="000000"/>
          <w:sz w:val="28"/>
          <w:szCs w:val="28"/>
        </w:rPr>
        <w:t>m 201</w:t>
      </w:r>
      <w:r w:rsidR="00E3084A">
        <w:rPr>
          <w:rFonts w:ascii="Times New Roman" w:eastAsia="Times New Roman" w:hAnsi="Times New Roman" w:cs="Times New Roman"/>
          <w:color w:val="000000"/>
          <w:sz w:val="28"/>
          <w:szCs w:val="28"/>
        </w:rPr>
        <w:t>7</w:t>
      </w:r>
      <w:r w:rsidRPr="00A346EA">
        <w:rPr>
          <w:rFonts w:ascii="Times New Roman" w:eastAsia="Times New Roman" w:hAnsi="Times New Roman" w:cs="Times New Roman"/>
          <w:color w:val="000000"/>
          <w:sz w:val="28"/>
          <w:szCs w:val="28"/>
        </w:rPr>
        <w:t>) hiện đang sinh sống và có hộ khẩu thường trú, tạm trú, lưu trú cùng gia đìn</w:t>
      </w:r>
      <w:r w:rsidR="008A08D9">
        <w:rPr>
          <w:rFonts w:ascii="Times New Roman" w:eastAsia="Times New Roman" w:hAnsi="Times New Roman" w:cs="Times New Roman"/>
          <w:color w:val="000000"/>
          <w:sz w:val="28"/>
          <w:szCs w:val="28"/>
        </w:rPr>
        <w:t>h trên địa bàn tại các thôn: Văn Quán</w:t>
      </w:r>
      <w:r w:rsidRPr="00A346EA">
        <w:rPr>
          <w:rFonts w:ascii="Times New Roman" w:eastAsia="Times New Roman" w:hAnsi="Times New Roman" w:cs="Times New Roman"/>
          <w:color w:val="000000"/>
          <w:sz w:val="28"/>
          <w:szCs w:val="28"/>
        </w:rPr>
        <w:t xml:space="preserve">; </w:t>
      </w:r>
      <w:r w:rsidR="008A08D9">
        <w:rPr>
          <w:rFonts w:ascii="Times New Roman" w:eastAsia="Times New Roman" w:hAnsi="Times New Roman" w:cs="Times New Roman"/>
          <w:color w:val="000000"/>
          <w:sz w:val="28"/>
          <w:szCs w:val="28"/>
        </w:rPr>
        <w:t>Trình Xá</w:t>
      </w:r>
      <w:r w:rsidRPr="00A346EA">
        <w:rPr>
          <w:rFonts w:ascii="Times New Roman" w:eastAsia="Times New Roman" w:hAnsi="Times New Roman" w:cs="Times New Roman"/>
          <w:color w:val="000000"/>
          <w:sz w:val="28"/>
          <w:szCs w:val="28"/>
        </w:rPr>
        <w:t xml:space="preserve">; </w:t>
      </w:r>
      <w:r w:rsidR="008A08D9">
        <w:rPr>
          <w:rFonts w:ascii="Times New Roman" w:eastAsia="Times New Roman" w:hAnsi="Times New Roman" w:cs="Times New Roman"/>
          <w:color w:val="000000"/>
          <w:sz w:val="28"/>
          <w:szCs w:val="28"/>
        </w:rPr>
        <w:t>Cự Thần</w:t>
      </w:r>
      <w:r w:rsidRPr="00A346EA">
        <w:rPr>
          <w:rFonts w:ascii="Times New Roman" w:eastAsia="Times New Roman" w:hAnsi="Times New Roman" w:cs="Times New Roman"/>
          <w:color w:val="000000"/>
          <w:sz w:val="28"/>
          <w:szCs w:val="28"/>
        </w:rPr>
        <w:t xml:space="preserve">; </w:t>
      </w:r>
      <w:r w:rsidR="008A08D9">
        <w:rPr>
          <w:rFonts w:ascii="Times New Roman" w:eastAsia="Times New Roman" w:hAnsi="Times New Roman" w:cs="Times New Roman"/>
          <w:color w:val="000000"/>
          <w:sz w:val="28"/>
          <w:szCs w:val="28"/>
        </w:rPr>
        <w:t>Động Giã</w:t>
      </w:r>
      <w:r w:rsidR="001477EC">
        <w:rPr>
          <w:rFonts w:ascii="Times New Roman" w:eastAsia="Times New Roman" w:hAnsi="Times New Roman" w:cs="Times New Roman"/>
          <w:color w:val="000000"/>
          <w:sz w:val="28"/>
          <w:szCs w:val="28"/>
        </w:rPr>
        <w:t>.</w:t>
      </w:r>
      <w:r w:rsidRPr="00A346EA">
        <w:rPr>
          <w:rFonts w:ascii="Times New Roman" w:eastAsia="Times New Roman" w:hAnsi="Times New Roman" w:cs="Times New Roman"/>
          <w:color w:val="000000"/>
          <w:sz w:val="28"/>
          <w:szCs w:val="28"/>
        </w:rPr>
        <w:t xml:space="preserve">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Trường hợp đặc biệt: Trẻ em khuyết tật, trẻ em có hoàn cảnh đặc biệt khó khăn, trẻ em ở nước ngoài về nước có thể vào học lớp 1 ở độ tuổi từ 7 đến 9 tuổi.</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Tuyệt đối không nhận trẻ thiếu tuổi vào lớp 1.</w:t>
      </w:r>
    </w:p>
    <w:p w:rsidR="00A346EA" w:rsidRPr="00A346EA" w:rsidRDefault="00A346EA" w:rsidP="00A346EA">
      <w:pPr>
        <w:spacing w:line="288" w:lineRule="auto"/>
        <w:ind w:firstLine="720"/>
        <w:jc w:val="both"/>
        <w:rPr>
          <w:rFonts w:ascii="Times New Roman" w:eastAsia="Times New Roman" w:hAnsi="Times New Roman" w:cs="Times New Roman"/>
          <w:b/>
          <w:color w:val="000000"/>
          <w:sz w:val="28"/>
          <w:szCs w:val="28"/>
        </w:rPr>
      </w:pPr>
      <w:r w:rsidRPr="00A346EA">
        <w:rPr>
          <w:rFonts w:ascii="Times New Roman" w:eastAsia="Times New Roman" w:hAnsi="Times New Roman" w:cs="Times New Roman"/>
          <w:color w:val="000000"/>
          <w:sz w:val="28"/>
          <w:szCs w:val="28"/>
        </w:rPr>
        <w:t xml:space="preserve"> </w:t>
      </w:r>
      <w:r w:rsidRPr="00A346EA">
        <w:rPr>
          <w:rFonts w:ascii="Times New Roman" w:eastAsia="Times New Roman" w:hAnsi="Times New Roman" w:cs="Times New Roman"/>
          <w:b/>
          <w:color w:val="000000"/>
          <w:sz w:val="28"/>
          <w:szCs w:val="28"/>
        </w:rPr>
        <w:t>2. Hồ s</w:t>
      </w:r>
      <w:r w:rsidRPr="00A346EA">
        <w:rPr>
          <w:rFonts w:ascii="Times New Roman" w:eastAsia="Times New Roman" w:hAnsi="Times New Roman" w:cs="Times New Roman" w:hint="eastAsia"/>
          <w:b/>
          <w:color w:val="000000"/>
          <w:sz w:val="28"/>
          <w:szCs w:val="28"/>
        </w:rPr>
        <w:t>ơ</w:t>
      </w:r>
      <w:r w:rsidRPr="00A346EA">
        <w:rPr>
          <w:rFonts w:ascii="Times New Roman" w:eastAsia="Times New Roman" w:hAnsi="Times New Roman" w:cs="Times New Roman"/>
          <w:b/>
          <w:color w:val="000000"/>
          <w:sz w:val="28"/>
          <w:szCs w:val="28"/>
        </w:rPr>
        <w:t xml:space="preserve"> dự tuyển: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w:t>
      </w:r>
      <w:r w:rsidRPr="00A346EA">
        <w:rPr>
          <w:rFonts w:ascii="Times New Roman" w:eastAsia="Times New Roman" w:hAnsi="Times New Roman" w:cs="Times New Roman" w:hint="eastAsia"/>
          <w:color w:val="000000"/>
          <w:sz w:val="28"/>
          <w:szCs w:val="28"/>
        </w:rPr>
        <w:t>Đơ</w:t>
      </w:r>
      <w:r w:rsidRPr="00A346EA">
        <w:rPr>
          <w:rFonts w:ascii="Times New Roman" w:eastAsia="Times New Roman" w:hAnsi="Times New Roman" w:cs="Times New Roman"/>
          <w:color w:val="000000"/>
          <w:sz w:val="28"/>
          <w:szCs w:val="28"/>
        </w:rPr>
        <w:t>n xin học (theo mẫu ).</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Bản sao giấy khai sinh hợp lệ (kèm theo bản chính </w:t>
      </w:r>
      <w:r w:rsidRPr="00A346EA">
        <w:rPr>
          <w:rFonts w:ascii="Times New Roman" w:eastAsia="Times New Roman" w:hAnsi="Times New Roman" w:cs="Times New Roman" w:hint="eastAsia"/>
          <w:color w:val="000000"/>
          <w:sz w:val="28"/>
          <w:szCs w:val="28"/>
        </w:rPr>
        <w:t>đ</w:t>
      </w:r>
      <w:r w:rsidRPr="00A346EA">
        <w:rPr>
          <w:rFonts w:ascii="Times New Roman" w:eastAsia="Times New Roman" w:hAnsi="Times New Roman" w:cs="Times New Roman"/>
          <w:color w:val="000000"/>
          <w:sz w:val="28"/>
          <w:szCs w:val="28"/>
        </w:rPr>
        <w:t xml:space="preserve">ể </w:t>
      </w:r>
      <w:r w:rsidRPr="00A346EA">
        <w:rPr>
          <w:rFonts w:ascii="Times New Roman" w:eastAsia="Times New Roman" w:hAnsi="Times New Roman" w:cs="Times New Roman" w:hint="eastAsia"/>
          <w:color w:val="000000"/>
          <w:sz w:val="28"/>
          <w:szCs w:val="28"/>
        </w:rPr>
        <w:t>đ</w:t>
      </w:r>
      <w:r w:rsidRPr="00A346EA">
        <w:rPr>
          <w:rFonts w:ascii="Times New Roman" w:eastAsia="Times New Roman" w:hAnsi="Times New Roman" w:cs="Times New Roman"/>
          <w:color w:val="000000"/>
          <w:sz w:val="28"/>
          <w:szCs w:val="28"/>
        </w:rPr>
        <w:t>ối chiếu). Lưu ý bản sao giấy khai sinh không ép Plastic.</w:t>
      </w:r>
    </w:p>
    <w:p w:rsidR="00A346EA" w:rsidRPr="00A346EA" w:rsidRDefault="003F4F54" w:rsidP="00A346EA">
      <w:pPr>
        <w:spacing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A346EA" w:rsidRPr="00A346EA">
        <w:rPr>
          <w:rFonts w:ascii="Times New Roman" w:eastAsia="Times New Roman" w:hAnsi="Times New Roman" w:cs="Times New Roman"/>
          <w:color w:val="000000"/>
          <w:sz w:val="28"/>
          <w:szCs w:val="28"/>
        </w:rPr>
        <w:t>iấy hẹn đã hoàn thành thủ tục nhập khẩu của công an huyện hoặc giấy xác nhận cư trú tại địa bàn của công an xã, thị trấn (đối với học sinh có hộ khẩu thường trú ngoài huyện).</w:t>
      </w:r>
    </w:p>
    <w:p w:rsidR="00A346EA" w:rsidRPr="00A346EA" w:rsidRDefault="00A346EA" w:rsidP="003F4F54">
      <w:pPr>
        <w:spacing w:line="288" w:lineRule="auto"/>
        <w:rPr>
          <w:rFonts w:ascii="Times New Roman" w:eastAsia="Times New Roman" w:hAnsi="Times New Roman" w:cs="Times New Roman"/>
          <w:b/>
          <w:color w:val="000000"/>
          <w:sz w:val="28"/>
          <w:szCs w:val="28"/>
        </w:rPr>
      </w:pPr>
      <w:r w:rsidRPr="00A346EA">
        <w:rPr>
          <w:rFonts w:ascii="Times New Roman" w:eastAsia="Times New Roman" w:hAnsi="Times New Roman" w:cs="Times New Roman"/>
          <w:color w:val="000000"/>
          <w:sz w:val="28"/>
          <w:szCs w:val="28"/>
        </w:rPr>
        <w:lastRenderedPageBreak/>
        <w:t>- Giấy xác nhận chế độ ưu tiên, khuyến khích do cơ quan có thẩm quyền</w:t>
      </w:r>
      <w:r w:rsidRPr="00A346EA">
        <w:rPr>
          <w:rFonts w:ascii=".VnTime" w:eastAsia="Times New Roman" w:hAnsi=".VnTime" w:cs="Times New Roman"/>
          <w:color w:val="000000"/>
          <w:sz w:val="28"/>
          <w:szCs w:val="28"/>
        </w:rPr>
        <w:br/>
      </w:r>
      <w:r w:rsidRPr="00A346EA">
        <w:rPr>
          <w:rFonts w:ascii="Times New Roman" w:eastAsia="Times New Roman" w:hAnsi="Times New Roman" w:cs="Times New Roman"/>
          <w:color w:val="000000"/>
          <w:sz w:val="28"/>
          <w:szCs w:val="28"/>
        </w:rPr>
        <w:t>cấp (nếu có).</w:t>
      </w:r>
      <w:r w:rsidRPr="00A346EA">
        <w:rPr>
          <w:rFonts w:ascii=".VnTime" w:eastAsia="Times New Roman" w:hAnsi=".VnTime" w:cs="Times New Roman"/>
          <w:color w:val="000000"/>
          <w:sz w:val="28"/>
          <w:szCs w:val="28"/>
        </w:rPr>
        <w:br/>
      </w:r>
      <w:r w:rsidRPr="00A346EA">
        <w:rPr>
          <w:rFonts w:ascii="Times New Roman" w:eastAsia="Times New Roman" w:hAnsi="Times New Roman" w:cs="Times New Roman"/>
          <w:b/>
          <w:color w:val="000000"/>
          <w:sz w:val="28"/>
          <w:szCs w:val="28"/>
        </w:rPr>
        <w:t>3. Thời gian tuyển sinh:</w:t>
      </w:r>
    </w:p>
    <w:p w:rsidR="00A346EA" w:rsidRPr="00A346EA" w:rsidRDefault="00A346EA" w:rsidP="00A346EA">
      <w:pPr>
        <w:spacing w:line="288" w:lineRule="auto"/>
        <w:jc w:val="both"/>
        <w:rPr>
          <w:rFonts w:ascii="Times New Roman" w:eastAsia="Times New Roman" w:hAnsi="Times New Roman" w:cs="Times New Roman"/>
          <w:b/>
          <w:color w:val="000000"/>
          <w:sz w:val="28"/>
          <w:szCs w:val="28"/>
        </w:rPr>
      </w:pPr>
      <w:r w:rsidRPr="00A346EA">
        <w:rPr>
          <w:rFonts w:ascii="Times New Roman" w:eastAsia="Times New Roman" w:hAnsi="Times New Roman" w:cs="Times New Roman"/>
          <w:b/>
          <w:color w:val="000000"/>
          <w:sz w:val="28"/>
          <w:szCs w:val="28"/>
        </w:rPr>
        <w:t xml:space="preserve">         * Đợt 1: (Tuyển sinh bằng hình thức trực tuyến): </w:t>
      </w:r>
    </w:p>
    <w:p w:rsidR="00A346EA" w:rsidRPr="00A346EA" w:rsidRDefault="00A346EA" w:rsidP="00A346EA">
      <w:pPr>
        <w:spacing w:line="288" w:lineRule="auto"/>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Từ ngày 01/7/202</w:t>
      </w:r>
      <w:r w:rsidR="003F4F54">
        <w:rPr>
          <w:rFonts w:ascii="Times New Roman" w:eastAsia="Times New Roman" w:hAnsi="Times New Roman" w:cs="Times New Roman"/>
          <w:color w:val="000000"/>
          <w:sz w:val="28"/>
          <w:szCs w:val="28"/>
        </w:rPr>
        <w:t>3</w:t>
      </w:r>
      <w:r w:rsidRPr="00A346EA">
        <w:rPr>
          <w:rFonts w:ascii="Times New Roman" w:eastAsia="Times New Roman" w:hAnsi="Times New Roman" w:cs="Times New Roman"/>
          <w:color w:val="000000"/>
          <w:sz w:val="28"/>
          <w:szCs w:val="28"/>
        </w:rPr>
        <w:t xml:space="preserve"> đến ngày 03/7/202</w:t>
      </w:r>
      <w:r w:rsidR="003F4F54">
        <w:rPr>
          <w:rFonts w:ascii="Times New Roman" w:eastAsia="Times New Roman" w:hAnsi="Times New Roman" w:cs="Times New Roman"/>
          <w:color w:val="000000"/>
          <w:sz w:val="28"/>
          <w:szCs w:val="28"/>
        </w:rPr>
        <w:t>3</w:t>
      </w:r>
      <w:r w:rsidRPr="00A346EA">
        <w:rPr>
          <w:rFonts w:ascii="Times New Roman" w:eastAsia="Times New Roman" w:hAnsi="Times New Roman" w:cs="Times New Roman"/>
          <w:color w:val="000000"/>
          <w:sz w:val="28"/>
          <w:szCs w:val="28"/>
        </w:rPr>
        <w:t>.</w:t>
      </w:r>
    </w:p>
    <w:p w:rsidR="00A346EA" w:rsidRPr="00A346EA" w:rsidRDefault="00A346EA" w:rsidP="00A346EA">
      <w:pPr>
        <w:spacing w:line="288" w:lineRule="auto"/>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 </w:t>
      </w:r>
      <w:r w:rsidRPr="00A346EA">
        <w:rPr>
          <w:rFonts w:ascii="Times New Roman" w:eastAsia="Times New Roman" w:hAnsi="Times New Roman" w:cs="Times New Roman"/>
          <w:b/>
          <w:color w:val="000000"/>
          <w:sz w:val="28"/>
          <w:szCs w:val="28"/>
        </w:rPr>
        <w:t>Đợt 2: (Tuyển sinh bằng hình thức trực tiếp):</w:t>
      </w:r>
      <w:r w:rsidRPr="00A346EA">
        <w:rPr>
          <w:rFonts w:ascii="Times New Roman" w:eastAsia="Times New Roman" w:hAnsi="Times New Roman" w:cs="Times New Roman"/>
          <w:color w:val="000000"/>
          <w:sz w:val="28"/>
          <w:szCs w:val="28"/>
        </w:rPr>
        <w:t xml:space="preserve"> </w:t>
      </w:r>
    </w:p>
    <w:p w:rsidR="00A346EA" w:rsidRPr="00A346EA" w:rsidRDefault="00A346EA" w:rsidP="00A346EA">
      <w:pPr>
        <w:spacing w:line="288" w:lineRule="auto"/>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Từ ngày 13/7/202</w:t>
      </w:r>
      <w:r w:rsidR="003F4F54">
        <w:rPr>
          <w:rFonts w:ascii="Times New Roman" w:eastAsia="Times New Roman" w:hAnsi="Times New Roman" w:cs="Times New Roman"/>
          <w:color w:val="000000"/>
          <w:sz w:val="28"/>
          <w:szCs w:val="28"/>
        </w:rPr>
        <w:t>3</w:t>
      </w:r>
      <w:r w:rsidRPr="00A346EA">
        <w:rPr>
          <w:rFonts w:ascii="Times New Roman" w:eastAsia="Times New Roman" w:hAnsi="Times New Roman" w:cs="Times New Roman"/>
          <w:color w:val="000000"/>
          <w:sz w:val="28"/>
          <w:szCs w:val="28"/>
        </w:rPr>
        <w:t xml:space="preserve"> đến ngày 18/7/202</w:t>
      </w:r>
      <w:r w:rsidR="003F4F54">
        <w:rPr>
          <w:rFonts w:ascii="Times New Roman" w:eastAsia="Times New Roman" w:hAnsi="Times New Roman" w:cs="Times New Roman"/>
          <w:color w:val="000000"/>
          <w:sz w:val="28"/>
          <w:szCs w:val="28"/>
        </w:rPr>
        <w:t>3</w:t>
      </w:r>
      <w:r w:rsidRPr="00A346EA">
        <w:rPr>
          <w:rFonts w:ascii="Times New Roman" w:eastAsia="Times New Roman" w:hAnsi="Times New Roman" w:cs="Times New Roman"/>
          <w:color w:val="000000"/>
          <w:sz w:val="28"/>
          <w:szCs w:val="28"/>
        </w:rPr>
        <w:t>.</w:t>
      </w:r>
    </w:p>
    <w:p w:rsidR="00A346EA" w:rsidRPr="00A346EA" w:rsidRDefault="00A346EA" w:rsidP="00A346EA">
      <w:pPr>
        <w:spacing w:line="288" w:lineRule="auto"/>
        <w:ind w:firstLine="72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b/>
          <w:color w:val="000000"/>
          <w:sz w:val="28"/>
          <w:szCs w:val="28"/>
        </w:rPr>
        <w:t xml:space="preserve">4. </w:t>
      </w:r>
      <w:r w:rsidRPr="00A346EA">
        <w:rPr>
          <w:rFonts w:ascii="Times New Roman" w:eastAsia="Times New Roman" w:hAnsi="Times New Roman" w:cs="Times New Roman" w:hint="eastAsia"/>
          <w:b/>
          <w:color w:val="000000"/>
          <w:sz w:val="28"/>
          <w:szCs w:val="28"/>
        </w:rPr>
        <w:t>Đ</w:t>
      </w:r>
      <w:r w:rsidRPr="00A346EA">
        <w:rPr>
          <w:rFonts w:ascii="Times New Roman" w:eastAsia="Times New Roman" w:hAnsi="Times New Roman" w:cs="Times New Roman"/>
          <w:b/>
          <w:color w:val="000000"/>
          <w:sz w:val="28"/>
          <w:szCs w:val="28"/>
        </w:rPr>
        <w:t xml:space="preserve">ịa </w:t>
      </w:r>
      <w:r w:rsidRPr="00A346EA">
        <w:rPr>
          <w:rFonts w:ascii="Times New Roman" w:eastAsia="Times New Roman" w:hAnsi="Times New Roman" w:cs="Times New Roman" w:hint="eastAsia"/>
          <w:b/>
          <w:color w:val="000000"/>
          <w:sz w:val="28"/>
          <w:szCs w:val="28"/>
        </w:rPr>
        <w:t>đ</w:t>
      </w:r>
      <w:r w:rsidRPr="00A346EA">
        <w:rPr>
          <w:rFonts w:ascii="Times New Roman" w:eastAsia="Times New Roman" w:hAnsi="Times New Roman" w:cs="Times New Roman"/>
          <w:b/>
          <w:color w:val="000000"/>
          <w:sz w:val="28"/>
          <w:szCs w:val="28"/>
        </w:rPr>
        <w:t>iểm tuyển sinh</w:t>
      </w:r>
      <w:r w:rsidRPr="00A346EA">
        <w:rPr>
          <w:rFonts w:ascii="Times New Roman" w:eastAsia="Times New Roman" w:hAnsi="Times New Roman" w:cs="Times New Roman"/>
          <w:color w:val="000000"/>
          <w:sz w:val="28"/>
          <w:szCs w:val="28"/>
        </w:rPr>
        <w:t>:</w:t>
      </w:r>
    </w:p>
    <w:p w:rsidR="00A346EA" w:rsidRPr="00A346EA" w:rsidRDefault="00A346EA" w:rsidP="00A346EA">
      <w:pPr>
        <w:spacing w:line="288" w:lineRule="auto"/>
        <w:ind w:firstLine="360"/>
        <w:jc w:val="both"/>
        <w:rPr>
          <w:rFonts w:ascii="Times New Roman" w:eastAsia="Times New Roman" w:hAnsi="Times New Roman" w:cs="Times New Roman"/>
          <w:color w:val="000000"/>
          <w:sz w:val="28"/>
          <w:szCs w:val="28"/>
        </w:rPr>
      </w:pPr>
      <w:r w:rsidRPr="00A346EA">
        <w:rPr>
          <w:rFonts w:ascii="Times New Roman" w:eastAsia="Times New Roman" w:hAnsi="Times New Roman" w:cs="Times New Roman"/>
          <w:color w:val="000000"/>
          <w:sz w:val="28"/>
          <w:szCs w:val="28"/>
        </w:rPr>
        <w:t xml:space="preserve">     Tại tr</w:t>
      </w:r>
      <w:r w:rsidRPr="00A346EA">
        <w:rPr>
          <w:rFonts w:ascii="Times New Roman" w:eastAsia="Times New Roman" w:hAnsi="Times New Roman" w:cs="Times New Roman" w:hint="eastAsia"/>
          <w:color w:val="000000"/>
          <w:sz w:val="28"/>
          <w:szCs w:val="28"/>
        </w:rPr>
        <w:t>ư</w:t>
      </w:r>
      <w:r w:rsidRPr="00A346EA">
        <w:rPr>
          <w:rFonts w:ascii="Times New Roman" w:eastAsia="Times New Roman" w:hAnsi="Times New Roman" w:cs="Times New Roman"/>
          <w:color w:val="000000"/>
          <w:sz w:val="28"/>
          <w:szCs w:val="28"/>
        </w:rPr>
        <w:t xml:space="preserve">ờng Tiểu học </w:t>
      </w:r>
      <w:r w:rsidR="001477EC">
        <w:rPr>
          <w:rFonts w:ascii="Times New Roman" w:eastAsia="Times New Roman" w:hAnsi="Times New Roman" w:cs="Times New Roman"/>
          <w:color w:val="000000"/>
          <w:sz w:val="28"/>
          <w:szCs w:val="28"/>
        </w:rPr>
        <w:t>Đỗ Động</w:t>
      </w:r>
      <w:r w:rsidRPr="00A346EA">
        <w:rPr>
          <w:rFonts w:ascii="Times New Roman" w:eastAsia="Times New Roman" w:hAnsi="Times New Roman" w:cs="Times New Roman"/>
          <w:color w:val="000000"/>
          <w:sz w:val="28"/>
          <w:szCs w:val="28"/>
        </w:rPr>
        <w:t>.</w:t>
      </w:r>
    </w:p>
    <w:p w:rsidR="00BE6D07" w:rsidRPr="00BE6D07" w:rsidRDefault="00BE6D07" w:rsidP="00A346EA">
      <w:pPr>
        <w:shd w:val="clear" w:color="auto" w:fill="FFFFFF"/>
        <w:spacing w:line="288" w:lineRule="auto"/>
        <w:ind w:firstLine="720"/>
        <w:jc w:val="both"/>
        <w:rPr>
          <w:rFonts w:ascii="Arial" w:eastAsia="Times New Roman" w:hAnsi="Arial" w:cs="Arial"/>
          <w:color w:val="111BE1"/>
          <w:sz w:val="28"/>
          <w:szCs w:val="28"/>
        </w:rPr>
      </w:pPr>
      <w:r w:rsidRPr="00BE6D07">
        <w:rPr>
          <w:rFonts w:ascii="Times New Roman" w:eastAsia="Times New Roman" w:hAnsi="Times New Roman" w:cs="Times New Roman"/>
          <w:color w:val="000000"/>
          <w:sz w:val="28"/>
          <w:szCs w:val="28"/>
          <w:shd w:val="clear" w:color="auto" w:fill="FFFFFF"/>
        </w:rPr>
        <w:t xml:space="preserve">Sáng </w:t>
      </w:r>
      <w:r w:rsidR="007F4553" w:rsidRPr="00A346EA">
        <w:rPr>
          <w:rFonts w:ascii="Times New Roman" w:eastAsia="Times New Roman" w:hAnsi="Times New Roman" w:cs="Times New Roman"/>
          <w:color w:val="000000"/>
          <w:sz w:val="28"/>
          <w:szCs w:val="28"/>
          <w:shd w:val="clear" w:color="auto" w:fill="FFFFFF"/>
        </w:rPr>
        <w:t>01</w:t>
      </w:r>
      <w:r w:rsidRPr="00BE6D07">
        <w:rPr>
          <w:rFonts w:ascii="Times New Roman" w:eastAsia="Times New Roman" w:hAnsi="Times New Roman" w:cs="Times New Roman"/>
          <w:color w:val="000000"/>
          <w:sz w:val="28"/>
          <w:szCs w:val="28"/>
          <w:shd w:val="clear" w:color="auto" w:fill="FFFFFF"/>
        </w:rPr>
        <w:t>/7/202</w:t>
      </w:r>
      <w:r w:rsidR="003F4F54">
        <w:rPr>
          <w:rFonts w:ascii="Times New Roman" w:eastAsia="Times New Roman" w:hAnsi="Times New Roman" w:cs="Times New Roman"/>
          <w:color w:val="000000"/>
          <w:sz w:val="28"/>
          <w:szCs w:val="28"/>
          <w:shd w:val="clear" w:color="auto" w:fill="FFFFFF"/>
        </w:rPr>
        <w:t>3</w:t>
      </w:r>
      <w:r w:rsidRPr="00BE6D07">
        <w:rPr>
          <w:rFonts w:ascii="Times New Roman" w:eastAsia="Times New Roman" w:hAnsi="Times New Roman" w:cs="Times New Roman"/>
          <w:color w:val="000000"/>
          <w:sz w:val="28"/>
          <w:szCs w:val="28"/>
          <w:shd w:val="clear" w:color="auto" w:fill="FFFFFF"/>
        </w:rPr>
        <w:t xml:space="preserve">, công tác tuyển sinh trực tuyến cho học sinh lớp 1của trường </w:t>
      </w:r>
      <w:r w:rsidR="00A55CE7">
        <w:rPr>
          <w:rFonts w:ascii="Times New Roman" w:eastAsia="Times New Roman" w:hAnsi="Times New Roman" w:cs="Times New Roman"/>
          <w:color w:val="000000"/>
          <w:sz w:val="28"/>
          <w:szCs w:val="28"/>
          <w:shd w:val="clear" w:color="auto" w:fill="FFFFFF"/>
        </w:rPr>
        <w:t xml:space="preserve">sẽ </w:t>
      </w:r>
      <w:r w:rsidRPr="00BE6D07">
        <w:rPr>
          <w:rFonts w:ascii="Times New Roman" w:eastAsia="Times New Roman" w:hAnsi="Times New Roman" w:cs="Times New Roman"/>
          <w:color w:val="000000"/>
          <w:sz w:val="28"/>
          <w:szCs w:val="28"/>
          <w:shd w:val="clear" w:color="auto" w:fill="FFFFFF"/>
        </w:rPr>
        <w:t xml:space="preserve">được Ban tuyển sinh triển khai theo đúng các văn bản hướng dẫn của cấp trên. Hệ thống máy tính có kết nối mạng Internet, sơ đồ hướng dẫn, phòng chờ cho Cha mẹ học sinh được lắp đặt và chuẩn bị chu đáo. Cha mẹ học sinh có con lần đầu vào lớp 1 khi tới trường </w:t>
      </w:r>
      <w:r w:rsidR="00A55CE7">
        <w:rPr>
          <w:rFonts w:ascii="Times New Roman" w:eastAsia="Times New Roman" w:hAnsi="Times New Roman" w:cs="Times New Roman"/>
          <w:color w:val="000000"/>
          <w:sz w:val="28"/>
          <w:szCs w:val="28"/>
          <w:shd w:val="clear" w:color="auto" w:fill="FFFFFF"/>
        </w:rPr>
        <w:t>sẽ</w:t>
      </w:r>
      <w:r w:rsidRPr="00BE6D07">
        <w:rPr>
          <w:rFonts w:ascii="Times New Roman" w:eastAsia="Times New Roman" w:hAnsi="Times New Roman" w:cs="Times New Roman"/>
          <w:color w:val="000000"/>
          <w:sz w:val="28"/>
          <w:szCs w:val="28"/>
          <w:shd w:val="clear" w:color="auto" w:fill="FFFFFF"/>
        </w:rPr>
        <w:t xml:space="preserve"> hài lòng về sự chuyên nghiệp của Ban tuyển sinh.</w:t>
      </w:r>
    </w:p>
    <w:p w:rsidR="00594D8D" w:rsidRDefault="00BE6D07" w:rsidP="00BE6D07">
      <w:pPr>
        <w:shd w:val="clear" w:color="auto" w:fill="FFFFFF"/>
        <w:spacing w:after="150" w:line="240" w:lineRule="auto"/>
        <w:ind w:firstLine="720"/>
        <w:jc w:val="both"/>
        <w:rPr>
          <w:rFonts w:ascii="Times New Roman" w:eastAsia="Times New Roman" w:hAnsi="Times New Roman" w:cs="Times New Roman"/>
          <w:color w:val="000000"/>
          <w:sz w:val="30"/>
          <w:szCs w:val="30"/>
        </w:rPr>
      </w:pPr>
      <w:r w:rsidRPr="00BE6D07">
        <w:rPr>
          <w:rFonts w:ascii="Arial" w:eastAsia="Times New Roman" w:hAnsi="Arial" w:cs="Arial"/>
          <w:color w:val="111BE1"/>
          <w:sz w:val="20"/>
          <w:szCs w:val="20"/>
        </w:rPr>
        <w:t> </w:t>
      </w:r>
      <w:r w:rsidR="00A55CE7" w:rsidRPr="00A55CE7">
        <w:rPr>
          <w:rFonts w:ascii="Times New Roman" w:hAnsi="Times New Roman"/>
          <w:color w:val="000000"/>
          <w:sz w:val="28"/>
          <w:szCs w:val="28"/>
        </w:rPr>
        <w:t xml:space="preserve">Vậy </w:t>
      </w:r>
      <w:r w:rsidR="00A55CE7">
        <w:rPr>
          <w:rFonts w:ascii="Times New Roman" w:hAnsi="Times New Roman"/>
          <w:color w:val="000000"/>
          <w:sz w:val="28"/>
          <w:szCs w:val="28"/>
        </w:rPr>
        <w:t xml:space="preserve">BGH </w:t>
      </w:r>
      <w:r w:rsidR="00A55CE7" w:rsidRPr="00A55CE7">
        <w:rPr>
          <w:rFonts w:ascii="Times New Roman" w:hAnsi="Times New Roman"/>
          <w:color w:val="000000"/>
          <w:sz w:val="28"/>
          <w:szCs w:val="28"/>
        </w:rPr>
        <w:t>nhà tr</w:t>
      </w:r>
      <w:r w:rsidR="00A55CE7" w:rsidRPr="00A55CE7">
        <w:rPr>
          <w:rFonts w:ascii="Times New Roman" w:hAnsi="Times New Roman" w:hint="eastAsia"/>
          <w:color w:val="000000"/>
          <w:sz w:val="28"/>
          <w:szCs w:val="28"/>
        </w:rPr>
        <w:t>ư</w:t>
      </w:r>
      <w:r w:rsidR="00A55CE7" w:rsidRPr="00A55CE7">
        <w:rPr>
          <w:rFonts w:ascii="Times New Roman" w:hAnsi="Times New Roman"/>
          <w:color w:val="000000"/>
          <w:sz w:val="28"/>
          <w:szCs w:val="28"/>
        </w:rPr>
        <w:t xml:space="preserve">ờng </w:t>
      </w:r>
      <w:r w:rsidR="00A55CE7">
        <w:rPr>
          <w:rFonts w:ascii="Times New Roman" w:hAnsi="Times New Roman"/>
          <w:color w:val="000000"/>
          <w:sz w:val="28"/>
          <w:szCs w:val="28"/>
        </w:rPr>
        <w:t>tuyên truyền</w:t>
      </w:r>
      <w:r w:rsidR="00A55CE7" w:rsidRPr="00A55CE7">
        <w:rPr>
          <w:rFonts w:ascii="Times New Roman" w:hAnsi="Times New Roman"/>
          <w:color w:val="000000"/>
          <w:sz w:val="28"/>
          <w:szCs w:val="28"/>
        </w:rPr>
        <w:t xml:space="preserve"> tới các bậc cha mẹ học sinh có con vào học lớp 1 n</w:t>
      </w:r>
      <w:r w:rsidR="00A55CE7" w:rsidRPr="00A55CE7">
        <w:rPr>
          <w:rFonts w:ascii="Times New Roman" w:hAnsi="Times New Roman" w:hint="eastAsia"/>
          <w:color w:val="000000"/>
          <w:sz w:val="28"/>
          <w:szCs w:val="28"/>
        </w:rPr>
        <w:t>ă</w:t>
      </w:r>
      <w:r w:rsidR="00A55CE7" w:rsidRPr="00A55CE7">
        <w:rPr>
          <w:rFonts w:ascii="Times New Roman" w:hAnsi="Times New Roman"/>
          <w:color w:val="000000"/>
          <w:sz w:val="28"/>
          <w:szCs w:val="28"/>
        </w:rPr>
        <w:t>m học 202</w:t>
      </w:r>
      <w:r w:rsidR="003F4F54">
        <w:rPr>
          <w:rFonts w:ascii="Times New Roman" w:hAnsi="Times New Roman"/>
          <w:color w:val="000000"/>
          <w:sz w:val="28"/>
          <w:szCs w:val="28"/>
        </w:rPr>
        <w:t>3</w:t>
      </w:r>
      <w:r w:rsidR="00A55CE7" w:rsidRPr="00A55CE7">
        <w:rPr>
          <w:rFonts w:ascii="Times New Roman" w:hAnsi="Times New Roman"/>
          <w:color w:val="000000"/>
          <w:sz w:val="28"/>
          <w:szCs w:val="28"/>
        </w:rPr>
        <w:t xml:space="preserve"> - 202</w:t>
      </w:r>
      <w:r w:rsidR="003F4F54">
        <w:rPr>
          <w:rFonts w:ascii="Times New Roman" w:hAnsi="Times New Roman"/>
          <w:color w:val="000000"/>
          <w:sz w:val="28"/>
          <w:szCs w:val="28"/>
        </w:rPr>
        <w:t>4</w:t>
      </w:r>
      <w:r w:rsidR="00A55CE7" w:rsidRPr="00A55CE7">
        <w:rPr>
          <w:rFonts w:ascii="Times New Roman" w:hAnsi="Times New Roman"/>
          <w:color w:val="000000"/>
          <w:sz w:val="28"/>
          <w:szCs w:val="28"/>
        </w:rPr>
        <w:t xml:space="preserve"> </w:t>
      </w:r>
      <w:r w:rsidR="00A55CE7">
        <w:rPr>
          <w:rFonts w:ascii="Times New Roman" w:hAnsi="Times New Roman"/>
          <w:color w:val="000000"/>
          <w:sz w:val="28"/>
          <w:szCs w:val="28"/>
        </w:rPr>
        <w:t xml:space="preserve">tại trường Tiểu học </w:t>
      </w:r>
      <w:r w:rsidR="001477EC">
        <w:rPr>
          <w:rFonts w:ascii="Times New Roman" w:hAnsi="Times New Roman"/>
          <w:color w:val="000000"/>
          <w:sz w:val="28"/>
          <w:szCs w:val="28"/>
        </w:rPr>
        <w:t>Đỗ Động</w:t>
      </w:r>
      <w:r w:rsidR="00A55CE7">
        <w:rPr>
          <w:rFonts w:ascii="Times New Roman" w:hAnsi="Times New Roman"/>
          <w:color w:val="000000"/>
          <w:sz w:val="28"/>
          <w:szCs w:val="28"/>
        </w:rPr>
        <w:t xml:space="preserve"> </w:t>
      </w:r>
      <w:r w:rsidR="00A55CE7" w:rsidRPr="00A55CE7">
        <w:rPr>
          <w:rFonts w:ascii="Times New Roman" w:hAnsi="Times New Roman" w:hint="eastAsia"/>
          <w:color w:val="000000"/>
          <w:sz w:val="28"/>
          <w:szCs w:val="28"/>
        </w:rPr>
        <w:t>đư</w:t>
      </w:r>
      <w:r w:rsidR="00A55CE7" w:rsidRPr="00A55CE7">
        <w:rPr>
          <w:rFonts w:ascii="Times New Roman" w:hAnsi="Times New Roman"/>
          <w:color w:val="000000"/>
          <w:sz w:val="28"/>
          <w:szCs w:val="28"/>
        </w:rPr>
        <w:t>ợc biết và đến tuyển sinh cho con em mình theo đúng thời gian quy định, để giúp cho việc tuyển sinh của nhà tr</w:t>
      </w:r>
      <w:r w:rsidR="00A55CE7" w:rsidRPr="00A55CE7">
        <w:rPr>
          <w:rFonts w:ascii="Times New Roman" w:hAnsi="Times New Roman" w:hint="eastAsia"/>
          <w:color w:val="000000"/>
          <w:sz w:val="28"/>
          <w:szCs w:val="28"/>
        </w:rPr>
        <w:t>ư</w:t>
      </w:r>
      <w:r w:rsidR="00A55CE7" w:rsidRPr="00A55CE7">
        <w:rPr>
          <w:rFonts w:ascii="Times New Roman" w:hAnsi="Times New Roman"/>
          <w:color w:val="000000"/>
          <w:sz w:val="28"/>
          <w:szCs w:val="28"/>
        </w:rPr>
        <w:t xml:space="preserve">ờng </w:t>
      </w:r>
      <w:r w:rsidR="00A55CE7" w:rsidRPr="00A55CE7">
        <w:rPr>
          <w:rFonts w:ascii="Times New Roman" w:hAnsi="Times New Roman" w:hint="eastAsia"/>
          <w:color w:val="000000"/>
          <w:sz w:val="28"/>
          <w:szCs w:val="28"/>
        </w:rPr>
        <w:t>đ</w:t>
      </w:r>
      <w:r w:rsidR="00A55CE7" w:rsidRPr="00A55CE7">
        <w:rPr>
          <w:rFonts w:ascii="Times New Roman" w:hAnsi="Times New Roman"/>
          <w:color w:val="000000"/>
          <w:sz w:val="28"/>
          <w:szCs w:val="28"/>
        </w:rPr>
        <w:t>ạt kết quả tốt.</w:t>
      </w:r>
      <w:r w:rsidR="00594D8D" w:rsidRPr="00594D8D">
        <w:rPr>
          <w:rFonts w:ascii="Times New Roman" w:eastAsia="Times New Roman" w:hAnsi="Times New Roman" w:cs="Times New Roman"/>
          <w:color w:val="000000"/>
          <w:sz w:val="30"/>
          <w:szCs w:val="30"/>
        </w:rPr>
        <w:t xml:space="preserve"> </w:t>
      </w:r>
    </w:p>
    <w:p w:rsidR="00BE6D07" w:rsidRDefault="00594D8D" w:rsidP="00BE6D07">
      <w:pPr>
        <w:shd w:val="clear" w:color="auto" w:fill="FFFFFF"/>
        <w:spacing w:after="150" w:line="240" w:lineRule="auto"/>
        <w:ind w:firstLine="720"/>
        <w:jc w:val="both"/>
        <w:rPr>
          <w:rFonts w:ascii="Times New Roman" w:hAnsi="Times New Roman"/>
          <w:color w:val="000000"/>
          <w:sz w:val="28"/>
          <w:szCs w:val="28"/>
        </w:rPr>
      </w:pPr>
      <w:r w:rsidRPr="00BE6D07">
        <w:rPr>
          <w:rFonts w:ascii="Times New Roman" w:eastAsia="Times New Roman" w:hAnsi="Times New Roman" w:cs="Times New Roman"/>
          <w:color w:val="000000"/>
          <w:sz w:val="30"/>
          <w:szCs w:val="30"/>
        </w:rPr>
        <w:t>Tập thể cán bộ, giáo viên, nhân viên nhà trường tích</w:t>
      </w:r>
      <w:r w:rsidRPr="00BE6D07">
        <w:rPr>
          <w:rFonts w:ascii="Times New Roman" w:eastAsia="Times New Roman" w:hAnsi="Times New Roman" w:cs="Times New Roman"/>
          <w:color w:val="000000"/>
          <w:sz w:val="30"/>
          <w:szCs w:val="30"/>
          <w:lang w:val="vi-VN"/>
        </w:rPr>
        <w:t> cực</w:t>
      </w:r>
      <w:r w:rsidRPr="00BE6D07">
        <w:rPr>
          <w:rFonts w:ascii="Times New Roman" w:eastAsia="Times New Roman" w:hAnsi="Times New Roman" w:cs="Times New Roman"/>
          <w:color w:val="000000"/>
          <w:sz w:val="30"/>
          <w:szCs w:val="30"/>
        </w:rPr>
        <w:t>, tuyên truyền,</w:t>
      </w:r>
      <w:r w:rsidRPr="00BE6D07">
        <w:rPr>
          <w:rFonts w:ascii="Times New Roman" w:eastAsia="Times New Roman" w:hAnsi="Times New Roman" w:cs="Times New Roman"/>
          <w:color w:val="000000"/>
          <w:sz w:val="30"/>
          <w:szCs w:val="30"/>
          <w:lang w:val="vi-VN"/>
        </w:rPr>
        <w:t> vận động, làm công tác truyền thông</w:t>
      </w:r>
      <w:r w:rsidRPr="00BE6D07">
        <w:rPr>
          <w:rFonts w:ascii="Times New Roman" w:eastAsia="Times New Roman" w:hAnsi="Times New Roman" w:cs="Times New Roman"/>
          <w:color w:val="000000"/>
          <w:sz w:val="30"/>
          <w:szCs w:val="30"/>
        </w:rPr>
        <w:t>, hỗ trợ cha mẹ học sinh để đăng kí tuyển sinh trực tuyến. Chắc chắn, nhà trường sẽ có một mùa tuyển sinh thành công như mong đợi!</w:t>
      </w:r>
    </w:p>
    <w:p w:rsidR="00BE6D07" w:rsidRPr="00BE6D07" w:rsidRDefault="00594D8D" w:rsidP="00BE6D07">
      <w:pPr>
        <w:shd w:val="clear" w:color="auto" w:fill="FFFFFF"/>
        <w:spacing w:after="150" w:line="240" w:lineRule="auto"/>
        <w:jc w:val="center"/>
        <w:rPr>
          <w:rFonts w:ascii="Arial" w:eastAsia="Times New Roman" w:hAnsi="Arial" w:cs="Arial"/>
          <w:color w:val="111BE1"/>
          <w:sz w:val="20"/>
          <w:szCs w:val="20"/>
        </w:rPr>
      </w:pPr>
      <w:r>
        <w:rPr>
          <w:rFonts w:ascii="Times New Roman" w:eastAsia="Times New Roman" w:hAnsi="Times New Roman" w:cs="Times New Roman"/>
          <w:b/>
          <w:bCs/>
          <w:i/>
          <w:iCs/>
          <w:color w:val="000000"/>
          <w:sz w:val="30"/>
          <w:szCs w:val="30"/>
        </w:rPr>
        <w:t>CMHS</w:t>
      </w:r>
      <w:r w:rsidR="00BE6D07" w:rsidRPr="00BE6D07">
        <w:rPr>
          <w:rFonts w:ascii="Times New Roman" w:eastAsia="Times New Roman" w:hAnsi="Times New Roman" w:cs="Times New Roman"/>
          <w:b/>
          <w:bCs/>
          <w:i/>
          <w:iCs/>
          <w:color w:val="000000"/>
          <w:sz w:val="30"/>
          <w:szCs w:val="30"/>
        </w:rPr>
        <w:t xml:space="preserve"> được Ban tuyển sinh hỗ trợ đăng kí tuyển sinh trực tuyến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594D8D" w:rsidRPr="00A972CC" w:rsidTr="00830841">
        <w:tc>
          <w:tcPr>
            <w:tcW w:w="5070" w:type="dxa"/>
          </w:tcPr>
          <w:p w:rsidR="00594D8D" w:rsidRDefault="007C7434" w:rsidP="00C06A54">
            <w:pPr>
              <w:spacing w:line="336" w:lineRule="auto"/>
              <w:rPr>
                <w:rFonts w:ascii="Times New Roman" w:hAnsi="Times New Roman" w:cs="Times New Roman"/>
                <w:sz w:val="28"/>
                <w:szCs w:val="28"/>
              </w:rPr>
            </w:pPr>
            <w:r>
              <w:rPr>
                <w:rFonts w:ascii="Times New Roman" w:eastAsia="Times New Roman" w:hAnsi="Times New Roman" w:cs="Times New Roman"/>
                <w:color w:val="000000"/>
                <w:sz w:val="30"/>
                <w:szCs w:val="30"/>
              </w:rPr>
              <w:t xml:space="preserve">        </w:t>
            </w:r>
            <w:r w:rsidR="00594D8D">
              <w:rPr>
                <w:rFonts w:ascii="Times New Roman" w:eastAsia="Times New Roman" w:hAnsi="Times New Roman" w:cs="Times New Roman"/>
                <w:color w:val="000000"/>
                <w:sz w:val="30"/>
                <w:szCs w:val="30"/>
              </w:rPr>
              <w:t xml:space="preserve">Cô giáo </w:t>
            </w:r>
            <w:r w:rsidR="003F4F54">
              <w:rPr>
                <w:rFonts w:ascii="Times New Roman" w:eastAsia="Times New Roman" w:hAnsi="Times New Roman" w:cs="Times New Roman"/>
                <w:color w:val="000000"/>
                <w:sz w:val="30"/>
                <w:szCs w:val="30"/>
              </w:rPr>
              <w:t>Phạm Thị Anh Phương</w:t>
            </w:r>
            <w:bookmarkStart w:id="0" w:name="_GoBack"/>
            <w:bookmarkEnd w:id="0"/>
          </w:p>
          <w:p w:rsidR="00594D8D" w:rsidRPr="001B5FFA" w:rsidRDefault="007C7434" w:rsidP="00C06A54">
            <w:pPr>
              <w:spacing w:line="336" w:lineRule="auto"/>
              <w:rPr>
                <w:rFonts w:ascii="Times New Roman" w:hAnsi="Times New Roman" w:cs="Times New Roman"/>
                <w:b/>
                <w:sz w:val="28"/>
                <w:szCs w:val="28"/>
              </w:rPr>
            </w:pPr>
            <w:r>
              <w:rPr>
                <w:rFonts w:ascii="Times New Roman" w:hAnsi="Times New Roman" w:cs="Times New Roman"/>
                <w:sz w:val="28"/>
                <w:szCs w:val="28"/>
              </w:rPr>
              <w:t xml:space="preserve">         </w:t>
            </w:r>
            <w:r w:rsidR="00594D8D">
              <w:rPr>
                <w:rFonts w:ascii="Times New Roman" w:hAnsi="Times New Roman" w:cs="Times New Roman"/>
                <w:sz w:val="28"/>
                <w:szCs w:val="28"/>
              </w:rPr>
              <w:t>Cô giáo</w:t>
            </w:r>
            <w:r w:rsidR="00594D8D" w:rsidRPr="001B5FFA">
              <w:rPr>
                <w:rFonts w:ascii="Times New Roman" w:hAnsi="Times New Roman"/>
                <w:sz w:val="28"/>
                <w:szCs w:val="28"/>
              </w:rPr>
              <w:t xml:space="preserve"> Nguyễn Thị </w:t>
            </w:r>
            <w:r w:rsidR="001477EC">
              <w:rPr>
                <w:rFonts w:ascii="Times New Roman" w:hAnsi="Times New Roman"/>
                <w:sz w:val="28"/>
                <w:szCs w:val="28"/>
              </w:rPr>
              <w:t>Hoạt</w:t>
            </w:r>
          </w:p>
          <w:p w:rsidR="00594D8D" w:rsidRPr="001B5FFA" w:rsidRDefault="00594D8D" w:rsidP="00C06A54">
            <w:pPr>
              <w:spacing w:line="336" w:lineRule="auto"/>
              <w:rPr>
                <w:rFonts w:ascii="Times New Roman" w:hAnsi="Times New Roman"/>
                <w:sz w:val="28"/>
                <w:szCs w:val="28"/>
              </w:rPr>
            </w:pPr>
            <w:r w:rsidRPr="001B5FFA">
              <w:rPr>
                <w:rFonts w:ascii="Times New Roman" w:hAnsi="Times New Roman" w:cs="Times New Roman"/>
                <w:sz w:val="28"/>
                <w:szCs w:val="28"/>
              </w:rPr>
              <w:t xml:space="preserve">      </w:t>
            </w:r>
            <w:r w:rsidR="007C7434">
              <w:rPr>
                <w:rFonts w:ascii="Times New Roman" w:hAnsi="Times New Roman" w:cs="Times New Roman"/>
                <w:sz w:val="28"/>
                <w:szCs w:val="28"/>
              </w:rPr>
              <w:t xml:space="preserve">   </w:t>
            </w:r>
            <w:r>
              <w:rPr>
                <w:rFonts w:ascii="Times New Roman" w:hAnsi="Times New Roman" w:cs="Times New Roman"/>
                <w:sz w:val="28"/>
                <w:szCs w:val="28"/>
              </w:rPr>
              <w:t xml:space="preserve">Cô giáo </w:t>
            </w:r>
            <w:r w:rsidRPr="001B5FFA">
              <w:rPr>
                <w:rFonts w:ascii="Times New Roman" w:hAnsi="Times New Roman" w:cs="Times New Roman"/>
                <w:sz w:val="28"/>
                <w:szCs w:val="28"/>
              </w:rPr>
              <w:t xml:space="preserve">  </w:t>
            </w:r>
            <w:r w:rsidR="001477EC">
              <w:rPr>
                <w:rFonts w:ascii="Times New Roman" w:hAnsi="Times New Roman"/>
                <w:sz w:val="28"/>
                <w:szCs w:val="28"/>
              </w:rPr>
              <w:t>Lưu Thị Mỹ</w:t>
            </w:r>
          </w:p>
          <w:p w:rsidR="00594D8D" w:rsidRPr="001B5FFA" w:rsidRDefault="00594D8D" w:rsidP="001477EC">
            <w:pPr>
              <w:spacing w:line="336" w:lineRule="auto"/>
              <w:rPr>
                <w:rFonts w:ascii="Times New Roman" w:hAnsi="Times New Roman" w:cs="Times New Roman"/>
                <w:b/>
                <w:sz w:val="28"/>
                <w:szCs w:val="28"/>
              </w:rPr>
            </w:pPr>
            <w:r w:rsidRPr="001B5FFA">
              <w:rPr>
                <w:rFonts w:ascii="Times New Roman" w:hAnsi="Times New Roman" w:cs="Times New Roman"/>
                <w:sz w:val="28"/>
                <w:szCs w:val="28"/>
              </w:rPr>
              <w:t xml:space="preserve">         </w:t>
            </w:r>
            <w:r w:rsidR="007C7434">
              <w:rPr>
                <w:rFonts w:ascii="Times New Roman" w:hAnsi="Times New Roman" w:cs="Times New Roman"/>
                <w:sz w:val="28"/>
                <w:szCs w:val="28"/>
              </w:rPr>
              <w:t>Cô</w:t>
            </w:r>
            <w:r w:rsidRPr="001B5FFA">
              <w:rPr>
                <w:rFonts w:ascii="Times New Roman" w:hAnsi="Times New Roman" w:cs="Times New Roman"/>
                <w:sz w:val="28"/>
                <w:szCs w:val="28"/>
              </w:rPr>
              <w:t xml:space="preserve"> </w:t>
            </w:r>
            <w:r w:rsidR="001477EC">
              <w:rPr>
                <w:rFonts w:ascii="Times New Roman" w:hAnsi="Times New Roman" w:cs="Times New Roman"/>
                <w:sz w:val="28"/>
                <w:szCs w:val="28"/>
              </w:rPr>
              <w:t>Nguyễn Thị Vinh</w:t>
            </w:r>
          </w:p>
        </w:tc>
        <w:tc>
          <w:tcPr>
            <w:tcW w:w="4110" w:type="dxa"/>
          </w:tcPr>
          <w:p w:rsidR="00594D8D" w:rsidRPr="00A972CC" w:rsidRDefault="007C7434" w:rsidP="00C06A54">
            <w:pPr>
              <w:spacing w:line="336" w:lineRule="auto"/>
              <w:rPr>
                <w:rFonts w:ascii="Times New Roman" w:hAnsi="Times New Roman" w:cs="Times New Roman"/>
                <w:color w:val="000000"/>
                <w:sz w:val="28"/>
                <w:szCs w:val="28"/>
              </w:rPr>
            </w:pPr>
            <w:r>
              <w:rPr>
                <w:rFonts w:ascii="Times New Roman" w:hAnsi="Times New Roman" w:cs="Times New Roman"/>
                <w:color w:val="000000"/>
                <w:sz w:val="28"/>
                <w:szCs w:val="28"/>
              </w:rPr>
              <w:t>Phó hiệu trưởng</w:t>
            </w:r>
          </w:p>
          <w:p w:rsidR="00594D8D" w:rsidRPr="00A972CC" w:rsidRDefault="00594D8D" w:rsidP="00594D8D">
            <w:pPr>
              <w:pStyle w:val="ListParagraph"/>
              <w:numPr>
                <w:ilvl w:val="0"/>
                <w:numId w:val="1"/>
              </w:numPr>
              <w:spacing w:line="336" w:lineRule="auto"/>
              <w:ind w:left="0"/>
              <w:rPr>
                <w:rFonts w:ascii="Times New Roman" w:hAnsi="Times New Roman" w:cs="Times New Roman"/>
                <w:color w:val="000000"/>
                <w:sz w:val="28"/>
                <w:szCs w:val="28"/>
              </w:rPr>
            </w:pPr>
            <w:r w:rsidRPr="00A972CC">
              <w:rPr>
                <w:rFonts w:ascii="Times New Roman" w:hAnsi="Times New Roman" w:cs="Times New Roman"/>
                <w:color w:val="000000"/>
                <w:sz w:val="28"/>
                <w:szCs w:val="28"/>
                <w:lang w:val="vi-VN"/>
              </w:rPr>
              <w:t>T</w:t>
            </w:r>
            <w:r>
              <w:rPr>
                <w:rFonts w:ascii="Times New Roman" w:hAnsi="Times New Roman" w:cs="Times New Roman"/>
                <w:color w:val="000000"/>
                <w:sz w:val="28"/>
                <w:szCs w:val="28"/>
              </w:rPr>
              <w:t>ổ trưởng</w:t>
            </w:r>
            <w:r w:rsidRPr="00A972CC">
              <w:rPr>
                <w:rFonts w:ascii="Times New Roman" w:hAnsi="Times New Roman" w:cs="Times New Roman"/>
                <w:color w:val="000000"/>
                <w:sz w:val="28"/>
                <w:szCs w:val="28"/>
                <w:lang w:val="vi-VN"/>
              </w:rPr>
              <w:t xml:space="preserve"> Tổ 1</w:t>
            </w:r>
          </w:p>
          <w:p w:rsidR="00594D8D" w:rsidRPr="00A972CC" w:rsidRDefault="00594D8D" w:rsidP="00594D8D">
            <w:pPr>
              <w:pStyle w:val="ListParagraph"/>
              <w:numPr>
                <w:ilvl w:val="0"/>
                <w:numId w:val="1"/>
              </w:numPr>
              <w:spacing w:line="336" w:lineRule="auto"/>
              <w:ind w:left="0"/>
              <w:rPr>
                <w:rFonts w:ascii="Times New Roman" w:hAnsi="Times New Roman" w:cs="Times New Roman"/>
                <w:color w:val="000000"/>
                <w:sz w:val="28"/>
                <w:szCs w:val="28"/>
              </w:rPr>
            </w:pPr>
            <w:r w:rsidRPr="00A972CC">
              <w:rPr>
                <w:rFonts w:ascii="Times New Roman" w:hAnsi="Times New Roman" w:cs="Times New Roman"/>
                <w:color w:val="000000"/>
                <w:sz w:val="28"/>
                <w:szCs w:val="28"/>
              </w:rPr>
              <w:t>Giáo viên</w:t>
            </w:r>
            <w:r w:rsidR="007C7434">
              <w:rPr>
                <w:rFonts w:ascii="Times New Roman" w:hAnsi="Times New Roman" w:cs="Times New Roman"/>
                <w:color w:val="000000"/>
                <w:sz w:val="28"/>
                <w:szCs w:val="28"/>
              </w:rPr>
              <w:t xml:space="preserve"> lớp 1</w:t>
            </w:r>
          </w:p>
          <w:p w:rsidR="00594D8D" w:rsidRPr="00A972CC" w:rsidRDefault="00594D8D" w:rsidP="00594D8D">
            <w:pPr>
              <w:pStyle w:val="ListParagraph"/>
              <w:numPr>
                <w:ilvl w:val="0"/>
                <w:numId w:val="1"/>
              </w:numPr>
              <w:spacing w:line="336" w:lineRule="auto"/>
              <w:ind w:left="0"/>
              <w:rPr>
                <w:rFonts w:ascii="Times New Roman" w:hAnsi="Times New Roman" w:cs="Times New Roman"/>
                <w:b/>
                <w:sz w:val="28"/>
                <w:szCs w:val="28"/>
              </w:rPr>
            </w:pPr>
            <w:r w:rsidRPr="00A972CC">
              <w:rPr>
                <w:rFonts w:ascii="Times New Roman" w:hAnsi="Times New Roman" w:cs="Times New Roman"/>
                <w:color w:val="000000"/>
                <w:sz w:val="28"/>
                <w:szCs w:val="28"/>
              </w:rPr>
              <w:t>Nhân viên</w:t>
            </w:r>
          </w:p>
        </w:tc>
      </w:tr>
    </w:tbl>
    <w:p w:rsidR="00AF5D8A" w:rsidRDefault="003F4F54"/>
    <w:sectPr w:rsidR="00AF5D8A" w:rsidSect="007F455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793"/>
    <w:multiLevelType w:val="hybridMultilevel"/>
    <w:tmpl w:val="E4761AA0"/>
    <w:lvl w:ilvl="0" w:tplc="8388573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07"/>
    <w:rsid w:val="001477EC"/>
    <w:rsid w:val="00235B7F"/>
    <w:rsid w:val="003F4F54"/>
    <w:rsid w:val="00594D8D"/>
    <w:rsid w:val="006F0EEE"/>
    <w:rsid w:val="007C24BA"/>
    <w:rsid w:val="007C7434"/>
    <w:rsid w:val="007F4553"/>
    <w:rsid w:val="00830841"/>
    <w:rsid w:val="00864D5B"/>
    <w:rsid w:val="008A08D9"/>
    <w:rsid w:val="008E6C0B"/>
    <w:rsid w:val="00A346EA"/>
    <w:rsid w:val="00A55CE7"/>
    <w:rsid w:val="00BE6D07"/>
    <w:rsid w:val="00C36FD6"/>
    <w:rsid w:val="00CD0B8D"/>
    <w:rsid w:val="00E3084A"/>
    <w:rsid w:val="00E56012"/>
    <w:rsid w:val="00E8085E"/>
    <w:rsid w:val="00EA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07"/>
    <w:rPr>
      <w:rFonts w:ascii="Tahoma" w:hAnsi="Tahoma" w:cs="Tahoma"/>
      <w:sz w:val="16"/>
      <w:szCs w:val="16"/>
    </w:rPr>
  </w:style>
  <w:style w:type="paragraph" w:styleId="ListParagraph">
    <w:name w:val="List Paragraph"/>
    <w:basedOn w:val="Normal"/>
    <w:uiPriority w:val="34"/>
    <w:qFormat/>
    <w:rsid w:val="00594D8D"/>
    <w:pPr>
      <w:ind w:left="720"/>
      <w:contextualSpacing/>
    </w:pPr>
  </w:style>
  <w:style w:type="table" w:styleId="TableGrid">
    <w:name w:val="Table Grid"/>
    <w:basedOn w:val="TableNormal"/>
    <w:uiPriority w:val="59"/>
    <w:rsid w:val="00594D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07"/>
    <w:rPr>
      <w:rFonts w:ascii="Tahoma" w:hAnsi="Tahoma" w:cs="Tahoma"/>
      <w:sz w:val="16"/>
      <w:szCs w:val="16"/>
    </w:rPr>
  </w:style>
  <w:style w:type="paragraph" w:styleId="ListParagraph">
    <w:name w:val="List Paragraph"/>
    <w:basedOn w:val="Normal"/>
    <w:uiPriority w:val="34"/>
    <w:qFormat/>
    <w:rsid w:val="00594D8D"/>
    <w:pPr>
      <w:ind w:left="720"/>
      <w:contextualSpacing/>
    </w:pPr>
  </w:style>
  <w:style w:type="table" w:styleId="TableGrid">
    <w:name w:val="Table Grid"/>
    <w:basedOn w:val="TableNormal"/>
    <w:uiPriority w:val="59"/>
    <w:rsid w:val="00594D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49101">
      <w:bodyDiv w:val="1"/>
      <w:marLeft w:val="0"/>
      <w:marRight w:val="0"/>
      <w:marTop w:val="0"/>
      <w:marBottom w:val="0"/>
      <w:divBdr>
        <w:top w:val="none" w:sz="0" w:space="0" w:color="auto"/>
        <w:left w:val="none" w:sz="0" w:space="0" w:color="auto"/>
        <w:bottom w:val="none" w:sz="0" w:space="0" w:color="auto"/>
        <w:right w:val="none" w:sz="0" w:space="0" w:color="auto"/>
      </w:divBdr>
      <w:divsChild>
        <w:div w:id="841510361">
          <w:marLeft w:val="0"/>
          <w:marRight w:val="0"/>
          <w:marTop w:val="0"/>
          <w:marBottom w:val="0"/>
          <w:divBdr>
            <w:top w:val="none" w:sz="0" w:space="0" w:color="auto"/>
            <w:left w:val="none" w:sz="0" w:space="0" w:color="auto"/>
            <w:bottom w:val="none" w:sz="0" w:space="0" w:color="auto"/>
            <w:right w:val="none" w:sz="0" w:space="0" w:color="auto"/>
          </w:divBdr>
          <w:divsChild>
            <w:div w:id="1546261113">
              <w:marLeft w:val="0"/>
              <w:marRight w:val="0"/>
              <w:marTop w:val="0"/>
              <w:marBottom w:val="0"/>
              <w:divBdr>
                <w:top w:val="none" w:sz="0" w:space="0" w:color="auto"/>
                <w:left w:val="none" w:sz="0" w:space="0" w:color="auto"/>
                <w:bottom w:val="none" w:sz="0" w:space="0" w:color="auto"/>
                <w:right w:val="none" w:sz="0" w:space="0" w:color="auto"/>
              </w:divBdr>
              <w:divsChild>
                <w:div w:id="2046590220">
                  <w:marLeft w:val="0"/>
                  <w:marRight w:val="0"/>
                  <w:marTop w:val="0"/>
                  <w:marBottom w:val="0"/>
                  <w:divBdr>
                    <w:top w:val="none" w:sz="0" w:space="0" w:color="auto"/>
                    <w:left w:val="none" w:sz="0" w:space="0" w:color="auto"/>
                    <w:bottom w:val="none" w:sz="0" w:space="0" w:color="auto"/>
                    <w:right w:val="none" w:sz="0" w:space="0" w:color="auto"/>
                  </w:divBdr>
                  <w:divsChild>
                    <w:div w:id="131215957">
                      <w:marLeft w:val="0"/>
                      <w:marRight w:val="0"/>
                      <w:marTop w:val="0"/>
                      <w:marBottom w:val="0"/>
                      <w:divBdr>
                        <w:top w:val="none" w:sz="0" w:space="0" w:color="auto"/>
                        <w:left w:val="none" w:sz="0" w:space="0" w:color="auto"/>
                        <w:bottom w:val="none" w:sz="0" w:space="0" w:color="auto"/>
                        <w:right w:val="none" w:sz="0" w:space="0" w:color="auto"/>
                      </w:divBdr>
                    </w:div>
                    <w:div w:id="1899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297">
          <w:marLeft w:val="0"/>
          <w:marRight w:val="0"/>
          <w:marTop w:val="0"/>
          <w:marBottom w:val="0"/>
          <w:divBdr>
            <w:top w:val="none" w:sz="0" w:space="0" w:color="auto"/>
            <w:left w:val="none" w:sz="0" w:space="0" w:color="auto"/>
            <w:bottom w:val="none" w:sz="0" w:space="0" w:color="auto"/>
            <w:right w:val="none" w:sz="0" w:space="0" w:color="auto"/>
          </w:divBdr>
          <w:divsChild>
            <w:div w:id="12434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2023-07-12T00:29:00Z</dcterms:created>
  <dcterms:modified xsi:type="dcterms:W3CDTF">2023-07-12T00:29:00Z</dcterms:modified>
</cp:coreProperties>
</file>